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EC" w:rsidRPr="00EC7845" w:rsidRDefault="00D93980">
      <w:pPr>
        <w:pStyle w:val="a3"/>
        <w:jc w:val="center"/>
      </w:pPr>
      <w:r w:rsidRPr="00EC7845">
        <w:rPr>
          <w:rFonts w:ascii="Arial" w:hAnsi="Arial"/>
        </w:rPr>
        <w:t xml:space="preserve">Решения собраний собственников помещений многоквартирных домов, обслуживаемых </w:t>
      </w:r>
    </w:p>
    <w:p w:rsidR="00CD00EC" w:rsidRPr="00EC7845" w:rsidRDefault="00D93980">
      <w:pPr>
        <w:pStyle w:val="a3"/>
        <w:jc w:val="center"/>
      </w:pPr>
      <w:r w:rsidRPr="00EC7845">
        <w:rPr>
          <w:rFonts w:ascii="Arial" w:hAnsi="Arial"/>
        </w:rPr>
        <w:t>ООО УК «Бывалово»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1320"/>
        <w:gridCol w:w="5658"/>
      </w:tblGrid>
      <w:tr w:rsidR="00CD00EC" w:rsidRPr="00EC7845" w:rsidTr="00352B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Адрес МКД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Дата протокола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Решение общего собрания собственников помещений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 Новгородская, д.25А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21.01.2015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 Новгородская, д.27А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28.01.2015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 Новгородская, д.29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28.01.2015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«Бывалово» по ведению специального счета в размере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 дирек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 Новгородская, д.29А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28.01.2015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tabs>
                <w:tab w:val="left" w:pos="0"/>
              </w:tabs>
              <w:spacing w:line="200" w:lineRule="atLeast"/>
              <w:jc w:val="both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с 01.02.2015г. размера платы на содержание и ремонт жилого помещения, включающий в себя плату за услуги и работы по содержанию и текущему ремонту общего имущества в многокварти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рном доме  в размере</w:t>
            </w:r>
            <w:r w:rsidRPr="00EC7845">
              <w:rPr>
                <w:rStyle w:val="FontStyle16"/>
                <w:rFonts w:eastAsia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24,61 рублей с 1 кв.м.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 Новгородская, д.31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20.01.2015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tabs>
                <w:tab w:val="left" w:pos="0"/>
              </w:tabs>
              <w:spacing w:line="200" w:lineRule="atLeast"/>
              <w:jc w:val="both"/>
            </w:pPr>
            <w:r w:rsidRPr="00EC7845">
              <w:rPr>
                <w:rFonts w:ascii="Arial" w:eastAsia="Times New Roman" w:hAnsi="Arial" w:cs="Times New Roman"/>
                <w:color w:val="000000"/>
              </w:rPr>
              <w:t>Утвердить платы на содержание и текущий ремонт многоквартирного жилого дома в размере</w:t>
            </w:r>
            <w:r w:rsidRPr="00EC7845">
              <w:rPr>
                <w:rFonts w:ascii="Arial" w:eastAsia="Times New Roman" w:hAnsi="Arial" w:cs="Times New Roman"/>
                <w:b/>
                <w:bCs/>
                <w:color w:val="FF0000"/>
              </w:rPr>
              <w:t xml:space="preserve"> </w:t>
            </w:r>
            <w:r w:rsidRPr="00EC7845">
              <w:rPr>
                <w:rFonts w:ascii="Arial" w:eastAsia="Times New Roman" w:hAnsi="Arial" w:cs="Times New Roman"/>
                <w:color w:val="000000"/>
              </w:rPr>
              <w:t>26,61 рублей</w:t>
            </w:r>
            <w:r w:rsidRPr="00EC7845">
              <w:rPr>
                <w:rFonts w:ascii="Arial" w:eastAsia="Times New Roman" w:hAnsi="Arial" w:cs="Times New Roman"/>
                <w:color w:val="000000"/>
              </w:rPr>
              <w:t xml:space="preserve"> с 1 кв.м. начиная с 01.01.2015г. и по 01.11.2017г.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 xml:space="preserve">г.Вологда, ул. </w:t>
            </w:r>
            <w:r w:rsidRPr="00EC7845">
              <w:rPr>
                <w:rFonts w:ascii="Arial" w:hAnsi="Arial"/>
              </w:rPr>
              <w:t>Новгородская, д.33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23.01.2015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содержание и ремонт, а  лицом, уполномоченным на открытие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lastRenderedPageBreak/>
              <w:t>г.Вологда, ул. Новгородская, д.37А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13.01.2015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крытие 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  <w:color w:val="000000"/>
              </w:rPr>
              <w:t>г.Вологда, ул. Новгородская, д.39</w:t>
            </w:r>
            <w:r w:rsidR="002A5CBE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  <w:color w:val="000000"/>
              </w:rPr>
              <w:t>15.01.2015</w:t>
            </w:r>
          </w:p>
          <w:p w:rsidR="00CD00EC" w:rsidRPr="00EC7845" w:rsidRDefault="00CD00EC">
            <w:pPr>
              <w:pStyle w:val="a3"/>
            </w:pP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Пошехонское шоссе, д.9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15.01.2015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Пошехонское шоссе, д.9А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25.02.2015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Пошехонско</w:t>
            </w:r>
            <w:r w:rsidRPr="00EC7845">
              <w:rPr>
                <w:rFonts w:ascii="Arial" w:hAnsi="Arial"/>
              </w:rPr>
              <w:t>е шоссе, д.13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15.01.2015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ание и ремонт, а  лицом, уполномоченным на открытие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lastRenderedPageBreak/>
              <w:t>г.Вологда, ул.Ярославская, 13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11.02.2015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17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15.01.2015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18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28.01.2015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размере 0,55 ру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 директора ОО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20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21.01.2015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21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04.03.2015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уполномоченным на открытие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lastRenderedPageBreak/>
              <w:t>г.Вологда, ул.Ярославская, 21А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26.01.2015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22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16.01.2015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tabs>
                <w:tab w:val="left" w:pos="0"/>
              </w:tabs>
              <w:spacing w:line="200" w:lineRule="atLeast"/>
              <w:jc w:val="both"/>
            </w:pPr>
            <w:r w:rsidRPr="00EC7845">
              <w:rPr>
                <w:rFonts w:ascii="Arial" w:eastAsia="Times New Roman" w:hAnsi="Arial" w:cs="Times New Roman"/>
                <w:color w:val="000000"/>
              </w:rPr>
              <w:t>Утвердить платы на содержание и текущий ремонт многоквартирного жилого дома в размере 25,31 рублей с 1 кв.</w:t>
            </w:r>
            <w:r w:rsidRPr="00EC7845">
              <w:rPr>
                <w:rFonts w:ascii="Arial" w:eastAsia="Times New Roman" w:hAnsi="Arial" w:cs="Times New Roman"/>
                <w:color w:val="000000"/>
              </w:rPr>
              <w:t>м. начиная с 01.01.2015г.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23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04.03.2015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23А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27.01.2015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tabs>
                <w:tab w:val="left" w:pos="0"/>
              </w:tabs>
              <w:spacing w:line="200" w:lineRule="atLeast"/>
              <w:jc w:val="both"/>
            </w:pPr>
            <w:r w:rsidRPr="00EC7845">
              <w:rPr>
                <w:rFonts w:ascii="Arial" w:eastAsia="Times New Roman" w:hAnsi="Arial" w:cs="Times New Roman"/>
                <w:color w:val="000000"/>
              </w:rPr>
              <w:t>Утвердить платы на содержание и текущий ремонт многоквартирного жилого дома в размере 21,35 рублей с 1 кв.м. начиная с 01.02.2015г.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24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21.01.2015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25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20.01.2015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специальном счете –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lastRenderedPageBreak/>
              <w:t>г.Вологда, ул.Ярославская, 25Б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19.01.2015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с оплату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е и ремонт.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29А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20.01.2015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30А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20.01</w:t>
            </w:r>
            <w:r w:rsidRPr="00EC7845">
              <w:rPr>
                <w:rFonts w:ascii="Arial" w:hAnsi="Arial"/>
              </w:rPr>
              <w:t>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ицом, уполномоченным на открытие специального счета и совершение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34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13.01.2015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spacing w:line="200" w:lineRule="atLeast"/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Утвердить владельца специального счета – ООО УК «Быв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алово» с оплатой услуг ООО УК «Бывалово» по ведению 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ршение операций с денежными средствами, находящимися на специальном счете – директора ООО УК «Бывалово»</w:t>
            </w:r>
          </w:p>
        </w:tc>
      </w:tr>
      <w:tr w:rsidR="00CD00E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  <w:jc w:val="center"/>
            </w:pPr>
            <w:r w:rsidRPr="00EC7845">
              <w:rPr>
                <w:rFonts w:ascii="Arial" w:hAnsi="Arial"/>
              </w:rPr>
              <w:t>г.Вологда, ул.Ярославская, 44А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EC" w:rsidRPr="00EC7845" w:rsidRDefault="00D93980">
            <w:pPr>
              <w:pStyle w:val="a3"/>
            </w:pPr>
            <w:r w:rsidRPr="00EC7845">
              <w:rPr>
                <w:rFonts w:ascii="Arial" w:hAnsi="Arial"/>
              </w:rPr>
              <w:t>11.03.2015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D93980">
            <w:pPr>
              <w:pStyle w:val="a3"/>
              <w:spacing w:line="200" w:lineRule="atLeast"/>
              <w:rPr>
                <w:rFonts w:ascii="Arial" w:eastAsia="Times New Roman" w:hAnsi="Arial" w:cs="Times New Roman"/>
                <w:color w:val="000000"/>
              </w:rPr>
            </w:pP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Утвердить владельца специального счета – ООО УК «Бывалово» с оплатой услуг ООО УК «Бывалово» по ведению 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>специального счета в размере 0,55 руб. с одного квадратного метра в месяц дополнительно к утвержденному размеру платы за содержание и ремонт, а  лицом, уполномоченным на открытие специального счета и совершение операций с денежными средствами, находящимися</w:t>
            </w:r>
            <w:r w:rsidRPr="00EC7845">
              <w:rPr>
                <w:rStyle w:val="FontStyle16"/>
                <w:rFonts w:eastAsia="Times New Roman" w:cs="Times New Roman"/>
                <w:color w:val="000000"/>
                <w:sz w:val="22"/>
                <w:szCs w:val="22"/>
              </w:rPr>
              <w:t xml:space="preserve"> на специальном счете – директора ООО УК «Бывалово»</w:t>
            </w:r>
          </w:p>
        </w:tc>
      </w:tr>
      <w:tr w:rsidR="00EC7845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646640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г</w:t>
            </w:r>
            <w:r w:rsidR="00EC7845" w:rsidRPr="00EC7845">
              <w:rPr>
                <w:rFonts w:ascii="Arial" w:hAnsi="Arial"/>
              </w:rPr>
              <w:t>.Вологда, Пошехонское шоссе, д.9Е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rPr>
                <w:rFonts w:ascii="Arial" w:hAnsi="Arial"/>
              </w:rPr>
            </w:pPr>
            <w:r w:rsidRPr="00EC7845">
              <w:rPr>
                <w:rFonts w:ascii="Arial" w:hAnsi="Arial"/>
              </w:rPr>
              <w:t>16.12.2015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 w:rsidP="00EC7845">
            <w:pPr>
              <w:pStyle w:val="western"/>
              <w:spacing w:after="0" w:line="198" w:lineRule="atLeast"/>
              <w:rPr>
                <w:rStyle w:val="FontStyle16"/>
                <w:sz w:val="22"/>
                <w:szCs w:val="22"/>
              </w:rPr>
            </w:pPr>
            <w:r w:rsidRPr="00EC7845">
              <w:rPr>
                <w:rFonts w:ascii="Arial" w:hAnsi="Arial" w:cs="Arial"/>
                <w:sz w:val="22"/>
                <w:szCs w:val="22"/>
              </w:rPr>
              <w:t>Изменение способа формирования фонда капитального ремонта на специальном счете с перечислением накопленных денежных средств на общем счете НКО «Фонд капитального ремонта МКД Вологодской области» по адресу: г. Вологда, Пошехонское шоссе, д.9Е на специальный счет данного дома, открытый ООО УК «Бывалово».</w:t>
            </w:r>
          </w:p>
        </w:tc>
      </w:tr>
      <w:tr w:rsidR="00EC7845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jc w:val="center"/>
              <w:rPr>
                <w:rFonts w:ascii="Arial" w:hAnsi="Arial"/>
              </w:rPr>
            </w:pPr>
            <w:r w:rsidRPr="00EC7845">
              <w:rPr>
                <w:rFonts w:ascii="Arial" w:hAnsi="Arial"/>
              </w:rPr>
              <w:t>г.Вологда, ул.Новгородская, 35</w:t>
            </w:r>
            <w:r w:rsidRPr="00EC7845">
              <w:rPr>
                <w:rFonts w:ascii="Arial" w:hAnsi="Arial"/>
              </w:rPr>
              <w:t>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rPr>
                <w:rFonts w:ascii="Arial" w:hAnsi="Arial" w:cs="Arial"/>
              </w:rPr>
            </w:pPr>
            <w:r w:rsidRPr="00EC7845">
              <w:rPr>
                <w:rFonts w:ascii="Arial" w:hAnsi="Arial" w:cs="Arial"/>
              </w:rPr>
              <w:t>18.04.2016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 w:rsidP="00646640">
            <w:pPr>
              <w:pStyle w:val="western"/>
              <w:spacing w:after="0" w:line="198" w:lineRule="atLeast"/>
              <w:rPr>
                <w:rStyle w:val="FontStyle16"/>
                <w:sz w:val="22"/>
                <w:szCs w:val="22"/>
              </w:rPr>
            </w:pPr>
            <w:r w:rsidRPr="00EC7845">
              <w:rPr>
                <w:rFonts w:ascii="Arial" w:hAnsi="Arial" w:cs="Arial"/>
                <w:sz w:val="22"/>
                <w:szCs w:val="22"/>
              </w:rPr>
              <w:t>Изменение способа формирования фонда капитального ремонта на специальном счете с перечислением накопленных денежных средств на общем счете НКО «Фонд капитального ремонта МКД Вологодской области» по адресу: г. Вологда, ул.Новгородская, д.35А на специальный счет данного дома, открытый ООО УК «Бывалово».</w:t>
            </w:r>
          </w:p>
        </w:tc>
      </w:tr>
      <w:tr w:rsidR="00EC7845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jc w:val="center"/>
              <w:rPr>
                <w:rFonts w:ascii="Arial" w:hAnsi="Arial"/>
              </w:rPr>
            </w:pPr>
            <w:r w:rsidRPr="00EC7845">
              <w:rPr>
                <w:rFonts w:ascii="Arial" w:hAnsi="Arial"/>
              </w:rPr>
              <w:t>г</w:t>
            </w:r>
            <w:r w:rsidR="00646640">
              <w:rPr>
                <w:rFonts w:ascii="Arial" w:hAnsi="Arial"/>
              </w:rPr>
              <w:t>.Вологда, ул.</w:t>
            </w:r>
            <w:r w:rsidRPr="00EC7845">
              <w:rPr>
                <w:rFonts w:ascii="Arial" w:hAnsi="Arial"/>
              </w:rPr>
              <w:t>Ярославская, д.36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rPr>
                <w:rFonts w:ascii="Arial" w:hAnsi="Arial" w:cs="Arial"/>
              </w:rPr>
            </w:pPr>
            <w:r w:rsidRPr="00EC7845">
              <w:rPr>
                <w:rFonts w:ascii="Arial" w:hAnsi="Arial" w:cs="Arial"/>
              </w:rPr>
              <w:t>18.04.2016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 w:rsidP="00EC7845">
            <w:pPr>
              <w:pStyle w:val="western"/>
              <w:spacing w:after="0" w:line="198" w:lineRule="atLeast"/>
              <w:rPr>
                <w:rFonts w:ascii="Arial" w:hAnsi="Arial" w:cs="Arial"/>
                <w:sz w:val="22"/>
                <w:szCs w:val="22"/>
              </w:rPr>
            </w:pPr>
            <w:r w:rsidRPr="00EC7845">
              <w:rPr>
                <w:rFonts w:ascii="Arial" w:hAnsi="Arial" w:cs="Arial"/>
                <w:sz w:val="22"/>
                <w:szCs w:val="22"/>
              </w:rPr>
              <w:t>Изменение способа формирования фонда капитального ремонта на специальном счете с перечислением накопленных денежных средств на общем счете НКО «Фонд капитального ремонта МКД Вологодской области» по адресу: г. Вологда, ул. Ярославская, д.36 на специальный счет данного дома, открытый ООО УК «Бывалово».</w:t>
            </w:r>
          </w:p>
        </w:tc>
      </w:tr>
      <w:tr w:rsidR="00EC7845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jc w:val="center"/>
              <w:rPr>
                <w:rFonts w:ascii="Arial" w:hAnsi="Arial"/>
              </w:rPr>
            </w:pPr>
            <w:r w:rsidRPr="00EC7845">
              <w:rPr>
                <w:rFonts w:ascii="Arial" w:hAnsi="Arial"/>
              </w:rPr>
              <w:t>г. Вологда, ул.Новгородская, д.39А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rPr>
                <w:rFonts w:ascii="Arial" w:hAnsi="Arial" w:cs="Arial"/>
              </w:rPr>
            </w:pPr>
            <w:r w:rsidRPr="00EC7845">
              <w:rPr>
                <w:rFonts w:ascii="Arial" w:hAnsi="Arial" w:cs="Arial"/>
              </w:rPr>
              <w:t>01.07.2016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 w:rsidP="00605AC2">
            <w:pPr>
              <w:pStyle w:val="ab"/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784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Изменение способа формирования фонда капитального ремонта на специальном счете с перечислением накопленных денежных средств на общем счете НКО «Фонд капитального ремонта МКД Вологодской области» по адресу: г. Вологда, ул. Новгородская, д.39А на специальный счет данного дома, открытый ООО УК «Бывалово».</w:t>
            </w:r>
          </w:p>
        </w:tc>
      </w:tr>
      <w:tr w:rsidR="00352BEE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EC7845" w:rsidRDefault="00352BEE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г.Вологда, ул.Новгородская, д.25А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EC7845" w:rsidRDefault="00352BEE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26.09.2016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352BEE" w:rsidRDefault="00352BEE" w:rsidP="00352BEE">
            <w:pPr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352BEE" w:rsidRPr="00EC7845" w:rsidRDefault="00352BEE" w:rsidP="00352BEE">
            <w:pPr>
              <w:pStyle w:val="ab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05AC2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р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емонт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фасада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(ремонт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утепление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торцевых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стеновых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панелей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последующей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отделкой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поверхностей).</w:t>
            </w:r>
          </w:p>
        </w:tc>
      </w:tr>
      <w:tr w:rsidR="00FA421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Default="00FA421C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 Вологда, ул. Новгородская, д.35А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Default="00FA421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19.01.2017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Pr="00FA421C" w:rsidRDefault="00FA421C" w:rsidP="00FA421C">
            <w:pPr>
              <w:jc w:val="both"/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FA421C" w:rsidRPr="00FA421C" w:rsidRDefault="00FA421C" w:rsidP="00FA421C">
            <w:pPr>
              <w:jc w:val="both"/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ремонт внутридомовых инженерных сетей водоснабжения (замена розливов холодного/горячего водосна</w:t>
            </w:r>
            <w:r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>бжения в подвальном помещении).</w:t>
            </w:r>
          </w:p>
        </w:tc>
      </w:tr>
      <w:tr w:rsidR="00FA421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Default="00FA421C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г.Вологда, ул.Новгородская, д.37А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Default="00FA421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18.04.2017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Pr="00FA421C" w:rsidRDefault="00FA421C" w:rsidP="00FA421C">
            <w:pPr>
              <w:jc w:val="both"/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FA421C" w:rsidRPr="00FA421C" w:rsidRDefault="00FA421C" w:rsidP="00FA421C">
            <w:pPr>
              <w:jc w:val="both"/>
              <w:rPr>
                <w:rStyle w:val="FontStyle12"/>
                <w:rFonts w:eastAsia="Wingdings2"/>
                <w:color w:val="000000"/>
              </w:rPr>
            </w:pP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ремонт фасадов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(замена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окон,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входящих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состав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общего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имущества).</w:t>
            </w:r>
          </w:p>
        </w:tc>
      </w:tr>
      <w:tr w:rsidR="00FA421C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Default="00FA421C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г.Вологда, Пошехонское шоссе, д.13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Default="00FA421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29.06.2017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1C" w:rsidRPr="00FA421C" w:rsidRDefault="00FA421C" w:rsidP="00FA421C">
            <w:pPr>
              <w:jc w:val="both"/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FA421C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A421C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FA421C" w:rsidRPr="00FA421C" w:rsidRDefault="00FA421C" w:rsidP="00FA421C">
            <w:pPr>
              <w:jc w:val="both"/>
              <w:rPr>
                <w:rStyle w:val="FontStyle12"/>
                <w:rFonts w:eastAsia="Wingdings2"/>
                <w:color w:val="000000"/>
                <w:sz w:val="23"/>
                <w:szCs w:val="23"/>
              </w:rPr>
            </w:pP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 xml:space="preserve">- </w:t>
            </w:r>
            <w:r w:rsidRPr="00FA421C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ремонт крыши.</w:t>
            </w:r>
          </w:p>
        </w:tc>
      </w:tr>
      <w:tr w:rsidR="00352BEE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Default="00352BEE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 Вологда, ул.Новгородская, д.27А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Default="00352BEE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23.10.2017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352BEE" w:rsidRDefault="00352BEE" w:rsidP="00352BEE">
            <w:pPr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352BEE" w:rsidRPr="00352BEE" w:rsidRDefault="00352BEE" w:rsidP="00352BEE">
            <w:pPr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ремонт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фасада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(ремонт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утепление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торцевых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стеновых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панелей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последующей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отделкой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поверхностей).</w:t>
            </w:r>
          </w:p>
        </w:tc>
      </w:tr>
      <w:tr w:rsidR="00352BEE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EC7845" w:rsidRDefault="00352BEE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 Вологда, Пошехонское шоссе, д.9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352BEE" w:rsidRDefault="00352BEE">
            <w:pPr>
              <w:pStyle w:val="a3"/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25.12.2017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BEE" w:rsidRPr="00352BEE" w:rsidRDefault="00352BEE" w:rsidP="00352BEE">
            <w:pPr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352BEE" w:rsidRPr="00352BEE" w:rsidRDefault="00352BEE" w:rsidP="00352BEE">
            <w:pPr>
              <w:rPr>
                <w:rFonts w:ascii="Arial" w:eastAsia="Wingdings2" w:hAnsi="Arial" w:cs="Arial"/>
                <w:color w:val="000000"/>
              </w:rPr>
            </w:pP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ремонт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фасада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(ремонт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утепление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торцевых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стеновых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панелей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последующей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отделкой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поверхностей).</w:t>
            </w:r>
          </w:p>
        </w:tc>
      </w:tr>
      <w:tr w:rsidR="00890585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85" w:rsidRDefault="00890585" w:rsidP="00FA421C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г.Вологда, ул.Новгородская, д.29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85" w:rsidRPr="00352BEE" w:rsidRDefault="0089058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16.02.2018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85" w:rsidRPr="00352BEE" w:rsidRDefault="00890585" w:rsidP="00890585">
            <w:pPr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890585" w:rsidRPr="00352BEE" w:rsidRDefault="00890585" w:rsidP="00890585">
            <w:pPr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ремонт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фасада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(ремонт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и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утепление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торцевых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стеновых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панелей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с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последующей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BEE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отделкой</w:t>
            </w:r>
            <w:r w:rsidRPr="00352BEE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поверхностей).</w:t>
            </w:r>
          </w:p>
        </w:tc>
      </w:tr>
      <w:tr w:rsidR="00605AC2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C2" w:rsidRDefault="00605AC2" w:rsidP="00FA421C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 Вологда, ул.Ярославская, д.17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C2" w:rsidRDefault="00605AC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16.04.2018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C2" w:rsidRPr="00605AC2" w:rsidRDefault="00605AC2" w:rsidP="00605AC2">
            <w:pPr>
              <w:jc w:val="both"/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605AC2" w:rsidRPr="00605AC2" w:rsidRDefault="00605AC2" w:rsidP="00605AC2">
            <w:pPr>
              <w:jc w:val="both"/>
              <w:rPr>
                <w:rStyle w:val="FontStyle12"/>
                <w:color w:val="000000"/>
                <w:sz w:val="23"/>
                <w:szCs w:val="23"/>
              </w:rPr>
            </w:pPr>
            <w:r w:rsidRPr="00605AC2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ремонт кровли.</w:t>
            </w:r>
          </w:p>
        </w:tc>
      </w:tr>
      <w:tr w:rsidR="00605AC2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C2" w:rsidRDefault="00605AC2" w:rsidP="00FA421C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 Вологда, ул.</w:t>
            </w:r>
            <w:r>
              <w:rPr>
                <w:rFonts w:ascii="Arial" w:hAnsi="Arial"/>
              </w:rPr>
              <w:t>Ярославская, д.21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C2" w:rsidRDefault="00605AC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02.05.2018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C2" w:rsidRPr="00605AC2" w:rsidRDefault="00605AC2" w:rsidP="00605AC2">
            <w:pPr>
              <w:jc w:val="both"/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Утверждение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перечня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(или)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капитальному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ремонту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общего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многоквартирном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доме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составе,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предусмотренном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региональной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программой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капитального</w:t>
            </w:r>
            <w:r w:rsidRPr="00605AC2">
              <w:rPr>
                <w:rStyle w:val="FontStyle12"/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>ремонта:</w:t>
            </w:r>
          </w:p>
          <w:p w:rsidR="00605AC2" w:rsidRPr="00605AC2" w:rsidRDefault="00605AC2" w:rsidP="00605AC2">
            <w:pPr>
              <w:jc w:val="both"/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</w:pPr>
            <w:r w:rsidRPr="00605AC2">
              <w:rPr>
                <w:rStyle w:val="FontStyle12"/>
                <w:rFonts w:ascii="Arial" w:eastAsia="Wingdings2" w:hAnsi="Arial" w:cs="Arial"/>
                <w:color w:val="000000"/>
                <w:sz w:val="22"/>
                <w:szCs w:val="22"/>
              </w:rPr>
              <w:t>-</w:t>
            </w:r>
            <w:r w:rsidRPr="00605AC2">
              <w:rPr>
                <w:rStyle w:val="FontStyle12"/>
                <w:rFonts w:ascii="Arial" w:hAnsi="Arial" w:cs="Arial"/>
                <w:color w:val="000000"/>
                <w:sz w:val="22"/>
                <w:szCs w:val="22"/>
              </w:rPr>
              <w:t xml:space="preserve"> ремонт кровли.</w:t>
            </w:r>
          </w:p>
        </w:tc>
      </w:tr>
      <w:tr w:rsidR="00EC7845" w:rsidRPr="00EC7845" w:rsidTr="00352BEE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jc w:val="center"/>
              <w:rPr>
                <w:rFonts w:ascii="Arial" w:hAnsi="Arial"/>
              </w:rPr>
            </w:pPr>
            <w:r w:rsidRPr="00EC7845">
              <w:rPr>
                <w:rFonts w:ascii="Arial" w:hAnsi="Arial"/>
              </w:rPr>
              <w:t>г.Вологда, ул.Ярославская, д23А</w:t>
            </w:r>
            <w:r w:rsidR="002A5CBE">
              <w:rPr>
                <w:rFonts w:ascii="Arial" w:hAnsi="Arial"/>
              </w:rPr>
              <w:t>*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EC7845" w:rsidRDefault="00EC7845">
            <w:pPr>
              <w:pStyle w:val="a3"/>
              <w:rPr>
                <w:rFonts w:ascii="Arial" w:hAnsi="Arial" w:cs="Arial"/>
              </w:rPr>
            </w:pPr>
            <w:r w:rsidRPr="00EC7845">
              <w:rPr>
                <w:rFonts w:ascii="Arial" w:hAnsi="Arial" w:cs="Arial"/>
              </w:rPr>
              <w:t>04.06.2018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45" w:rsidRPr="00646640" w:rsidRDefault="00EC7845" w:rsidP="00EC7845">
            <w:pPr>
              <w:pStyle w:val="ab"/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784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Изменение способа формирования фонда капитального ремонта на специальном счете с перечислением накопленных денежных средств на общем счете НКО «Фонд капитального ремонта МКД Вологодской области» по адресу: г. Вологда, ул. </w:t>
            </w:r>
            <w:r w:rsidRPr="00EC7845">
              <w:rPr>
                <w:rFonts w:ascii="Arial" w:hAnsi="Arial" w:cs="Arial"/>
                <w:color w:val="000000"/>
                <w:sz w:val="22"/>
                <w:szCs w:val="22"/>
              </w:rPr>
              <w:t>Ярославская</w:t>
            </w:r>
            <w:r w:rsidRPr="00EC784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, д.23А на специальный счет данного дома, открытый ООО УК «Бывалово».</w:t>
            </w:r>
          </w:p>
        </w:tc>
      </w:tr>
    </w:tbl>
    <w:p w:rsidR="00CD00EC" w:rsidRPr="002A5CBE" w:rsidRDefault="002A5C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="003E2D25" w:rsidRPr="002A5CBE">
        <w:rPr>
          <w:rFonts w:ascii="Arial" w:hAnsi="Arial" w:cs="Arial"/>
        </w:rPr>
        <w:t xml:space="preserve">С текстом </w:t>
      </w:r>
      <w:r w:rsidR="00C0072D">
        <w:rPr>
          <w:rFonts w:ascii="Arial" w:hAnsi="Arial" w:cs="Arial"/>
        </w:rPr>
        <w:t>решения</w:t>
      </w:r>
      <w:bookmarkStart w:id="0" w:name="_GoBack"/>
      <w:bookmarkEnd w:id="0"/>
      <w:r w:rsidR="003E2D25" w:rsidRPr="002A5CBE">
        <w:rPr>
          <w:rFonts w:ascii="Arial" w:hAnsi="Arial" w:cs="Arial"/>
        </w:rPr>
        <w:t xml:space="preserve"> общего собр</w:t>
      </w:r>
      <w:r w:rsidRPr="002A5CBE">
        <w:rPr>
          <w:rFonts w:ascii="Arial" w:hAnsi="Arial" w:cs="Arial"/>
        </w:rPr>
        <w:t>ания собственников помещения (</w:t>
      </w:r>
      <w:r w:rsidR="003E2D25" w:rsidRPr="002A5CBE">
        <w:rPr>
          <w:rFonts w:ascii="Arial" w:hAnsi="Arial" w:cs="Arial"/>
        </w:rPr>
        <w:t>протокола</w:t>
      </w:r>
      <w:r w:rsidRPr="002A5CBE">
        <w:rPr>
          <w:rFonts w:ascii="Arial" w:hAnsi="Arial" w:cs="Arial"/>
        </w:rPr>
        <w:t>) в многоквартирном доме можно ознакомиться на сайтах</w:t>
      </w:r>
      <w:r>
        <w:rPr>
          <w:rFonts w:ascii="Arial" w:hAnsi="Arial" w:cs="Arial"/>
        </w:rPr>
        <w:t>:</w:t>
      </w:r>
      <w:r w:rsidRPr="002A5CBE">
        <w:rPr>
          <w:rFonts w:ascii="Arial" w:hAnsi="Arial" w:cs="Arial"/>
        </w:rPr>
        <w:t xml:space="preserve"> </w:t>
      </w:r>
      <w:hyperlink r:id="rId4" w:history="1">
        <w:r w:rsidRPr="002A5CBE">
          <w:rPr>
            <w:rStyle w:val="af3"/>
            <w:rFonts w:ascii="Arial" w:hAnsi="Arial" w:cs="Arial"/>
          </w:rPr>
          <w:t>www.reformagkh.ru</w:t>
        </w:r>
      </w:hyperlink>
      <w:r w:rsidRPr="002A5CBE">
        <w:rPr>
          <w:rFonts w:ascii="Arial" w:hAnsi="Arial" w:cs="Arial"/>
        </w:rPr>
        <w:t xml:space="preserve">, </w:t>
      </w:r>
      <w:hyperlink r:id="rId5" w:history="1">
        <w:r w:rsidRPr="002A5CBE">
          <w:rPr>
            <w:rStyle w:val="af3"/>
            <w:rFonts w:ascii="Arial" w:hAnsi="Arial" w:cs="Arial"/>
            <w:lang w:val="en-US"/>
          </w:rPr>
          <w:t>www</w:t>
        </w:r>
        <w:r w:rsidRPr="002A5CBE">
          <w:rPr>
            <w:rStyle w:val="af3"/>
            <w:rFonts w:ascii="Arial" w:hAnsi="Arial" w:cs="Arial"/>
          </w:rPr>
          <w:t>.dom.gosuslugi.ru</w:t>
        </w:r>
      </w:hyperlink>
      <w:r w:rsidRPr="002A5CBE">
        <w:rPr>
          <w:rFonts w:ascii="Arial" w:hAnsi="Arial" w:cs="Arial"/>
        </w:rPr>
        <w:t>.</w:t>
      </w:r>
    </w:p>
    <w:p w:rsidR="00CD00EC" w:rsidRPr="00EC7845" w:rsidRDefault="00CD00EC">
      <w:pPr>
        <w:pStyle w:val="a3"/>
      </w:pPr>
    </w:p>
    <w:p w:rsidR="00CD00EC" w:rsidRPr="00EC7845" w:rsidRDefault="00CD00EC">
      <w:pPr>
        <w:pStyle w:val="a3"/>
      </w:pPr>
    </w:p>
    <w:sectPr w:rsidR="00CD00EC" w:rsidRPr="00EC78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2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C"/>
    <w:rsid w:val="001C15E9"/>
    <w:rsid w:val="002A5CBE"/>
    <w:rsid w:val="00352BEE"/>
    <w:rsid w:val="003E2D25"/>
    <w:rsid w:val="00605AC2"/>
    <w:rsid w:val="00646640"/>
    <w:rsid w:val="00890585"/>
    <w:rsid w:val="00BB145C"/>
    <w:rsid w:val="00C0072D"/>
    <w:rsid w:val="00CD00EC"/>
    <w:rsid w:val="00D93980"/>
    <w:rsid w:val="00EC7845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356A"/>
  <w15:docId w15:val="{6A5EF7E6-93E8-49C1-B670-7F52B59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lang w:eastAsia="en-US"/>
    </w:rPr>
  </w:style>
  <w:style w:type="character" w:customStyle="1" w:styleId="2">
    <w:name w:val="Основной шрифт абзаца2"/>
  </w:style>
  <w:style w:type="character" w:customStyle="1" w:styleId="FontStyle16">
    <w:name w:val="Font Style16"/>
    <w:basedOn w:val="2"/>
    <w:rPr>
      <w:rFonts w:ascii="Arial" w:hAnsi="Arial" w:cs="Arial"/>
      <w:sz w:val="24"/>
      <w:szCs w:val="24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western">
    <w:name w:val="western"/>
    <w:basedOn w:val="a"/>
    <w:rsid w:val="00EC784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C78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2"/>
    <w:rsid w:val="00352BEE"/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352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2B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2B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2B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2BE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2BEE"/>
    <w:rPr>
      <w:rFonts w:ascii="Segoe UI" w:hAnsi="Segoe UI" w:cs="Segoe UI"/>
      <w:sz w:val="18"/>
      <w:szCs w:val="18"/>
    </w:rPr>
  </w:style>
  <w:style w:type="character" w:styleId="af3">
    <w:name w:val="Hyperlink"/>
    <w:rsid w:val="002A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2018-11-29T06:02:00Z</dcterms:created>
  <dcterms:modified xsi:type="dcterms:W3CDTF">2018-11-29T10:21:00Z</dcterms:modified>
</cp:coreProperties>
</file>